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67" w:rsidRDefault="00094867" w:rsidP="00094867">
      <w:pPr>
        <w:spacing w:after="0" w:line="0" w:lineRule="atLeast"/>
        <w:jc w:val="center"/>
        <w:rPr>
          <w:rFonts w:ascii="Comic Sans MS" w:eastAsia="Calibri" w:hAnsi="Comic Sans MS" w:cs="Times New Roman"/>
          <w:b/>
          <w:sz w:val="40"/>
          <w:szCs w:val="40"/>
          <w:lang w:eastAsia="tr-TR"/>
        </w:rPr>
      </w:pPr>
      <w:r w:rsidRPr="00F647C5">
        <w:rPr>
          <w:rFonts w:ascii="Comic Sans MS" w:eastAsia="Calibri" w:hAnsi="Comic Sans MS" w:cs="Times New Roman"/>
          <w:b/>
          <w:sz w:val="40"/>
          <w:szCs w:val="40"/>
          <w:lang w:eastAsia="tr-TR"/>
        </w:rPr>
        <w:t>HAFIZ İHO</w:t>
      </w:r>
    </w:p>
    <w:p w:rsidR="00411469" w:rsidRPr="00411469" w:rsidRDefault="00411469" w:rsidP="00094867">
      <w:pPr>
        <w:spacing w:after="0" w:line="0" w:lineRule="atLeast"/>
        <w:jc w:val="center"/>
        <w:rPr>
          <w:rFonts w:ascii="Comic Sans MS" w:eastAsia="Calibri" w:hAnsi="Comic Sans MS" w:cs="Times New Roman"/>
          <w:b/>
          <w:sz w:val="20"/>
          <w:szCs w:val="20"/>
          <w:lang w:eastAsia="tr-TR"/>
        </w:rPr>
      </w:pPr>
    </w:p>
    <w:p w:rsidR="00094867" w:rsidRDefault="00094867" w:rsidP="00094867">
      <w:pPr>
        <w:spacing w:after="0" w:line="23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4F3D9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(</w:t>
      </w:r>
      <w:r w:rsidR="00F647C5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MİLLİ EĞİTİM BAKANLIĞI ÖRGÜN EĞİTİMLE BİRLİKTE</w:t>
      </w:r>
      <w:r w:rsidRPr="004F3D9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HAFIZ</w:t>
      </w:r>
      <w:r w:rsidR="00F647C5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LIK PROJESİ</w:t>
      </w:r>
      <w:r w:rsidRPr="004F3D9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)</w:t>
      </w:r>
    </w:p>
    <w:p w:rsidR="00411469" w:rsidRPr="004F3D92" w:rsidRDefault="00411469" w:rsidP="00094867">
      <w:pPr>
        <w:spacing w:after="0" w:line="23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144925" w:rsidRPr="00144925" w:rsidRDefault="00144925" w:rsidP="00094867">
      <w:pPr>
        <w:spacing w:after="0" w:line="239" w:lineRule="auto"/>
        <w:jc w:val="center"/>
        <w:rPr>
          <w:rFonts w:ascii="Times New Roman" w:eastAsia="Calibri" w:hAnsi="Times New Roman" w:cs="Times New Roman"/>
          <w:sz w:val="16"/>
          <w:szCs w:val="16"/>
          <w:lang w:eastAsia="tr-TR"/>
        </w:rPr>
      </w:pPr>
    </w:p>
    <w:p w:rsidR="00411469" w:rsidRDefault="00E35A97" w:rsidP="004114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6D97">
        <w:rPr>
          <w:rFonts w:ascii="Times New Roman" w:hAnsi="Times New Roman" w:cs="Times New Roman"/>
          <w:sz w:val="24"/>
          <w:szCs w:val="24"/>
        </w:rPr>
        <w:t xml:space="preserve">Proje </w:t>
      </w:r>
      <w:r w:rsidR="00A92EAB">
        <w:rPr>
          <w:rFonts w:ascii="Times New Roman" w:hAnsi="Times New Roman" w:cs="Times New Roman"/>
          <w:sz w:val="24"/>
          <w:szCs w:val="24"/>
        </w:rPr>
        <w:t xml:space="preserve">Milli Eğitim Bakanlığı ve Diyanet İşleri Bakanlığının destekleriyle </w:t>
      </w:r>
      <w:r w:rsidRPr="005E6D97">
        <w:rPr>
          <w:rFonts w:ascii="Times New Roman" w:hAnsi="Times New Roman" w:cs="Times New Roman"/>
          <w:sz w:val="24"/>
          <w:szCs w:val="24"/>
        </w:rPr>
        <w:t xml:space="preserve">başta </w:t>
      </w:r>
      <w:r w:rsidR="004F3D92">
        <w:rPr>
          <w:rFonts w:ascii="Times New Roman" w:hAnsi="Times New Roman" w:cs="Times New Roman"/>
          <w:sz w:val="24"/>
          <w:szCs w:val="24"/>
        </w:rPr>
        <w:t xml:space="preserve">Ankara, </w:t>
      </w:r>
      <w:r w:rsidRPr="005E6D97">
        <w:rPr>
          <w:rFonts w:ascii="Times New Roman" w:hAnsi="Times New Roman" w:cs="Times New Roman"/>
          <w:sz w:val="24"/>
          <w:szCs w:val="24"/>
        </w:rPr>
        <w:t>Konya</w:t>
      </w:r>
      <w:r w:rsidR="004F3D92">
        <w:rPr>
          <w:rFonts w:ascii="Times New Roman" w:hAnsi="Times New Roman" w:cs="Times New Roman"/>
          <w:sz w:val="24"/>
          <w:szCs w:val="24"/>
        </w:rPr>
        <w:t>, Düzce</w:t>
      </w:r>
      <w:r w:rsidR="00A92EAB">
        <w:rPr>
          <w:rFonts w:ascii="Times New Roman" w:hAnsi="Times New Roman" w:cs="Times New Roman"/>
          <w:sz w:val="24"/>
          <w:szCs w:val="24"/>
        </w:rPr>
        <w:t>, Kayseri olmak ü</w:t>
      </w:r>
      <w:r w:rsidR="00B119B1">
        <w:rPr>
          <w:rFonts w:ascii="Times New Roman" w:hAnsi="Times New Roman" w:cs="Times New Roman"/>
          <w:sz w:val="24"/>
          <w:szCs w:val="24"/>
        </w:rPr>
        <w:t>zere şu anda çeşitli illerde yüz</w:t>
      </w:r>
      <w:r w:rsidR="006E329F">
        <w:rPr>
          <w:rFonts w:ascii="Times New Roman" w:hAnsi="Times New Roman" w:cs="Times New Roman"/>
          <w:sz w:val="24"/>
          <w:szCs w:val="24"/>
        </w:rPr>
        <w:t>den fazla</w:t>
      </w:r>
      <w:r w:rsidR="00A92EAB">
        <w:rPr>
          <w:rFonts w:ascii="Times New Roman" w:hAnsi="Times New Roman" w:cs="Times New Roman"/>
          <w:sz w:val="24"/>
          <w:szCs w:val="24"/>
        </w:rPr>
        <w:t xml:space="preserve"> İmam Hatip Ortaokulunda</w:t>
      </w:r>
      <w:r w:rsidR="00E95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7661">
        <w:rPr>
          <w:rFonts w:ascii="Times New Roman" w:hAnsi="Times New Roman" w:cs="Times New Roman"/>
          <w:sz w:val="24"/>
          <w:szCs w:val="24"/>
        </w:rPr>
        <w:t xml:space="preserve">başarıyla </w:t>
      </w:r>
      <w:r w:rsidRPr="005E6D97">
        <w:rPr>
          <w:rFonts w:ascii="Times New Roman" w:hAnsi="Times New Roman" w:cs="Times New Roman"/>
          <w:sz w:val="24"/>
          <w:szCs w:val="24"/>
        </w:rPr>
        <w:t>uygulanmaktadır.</w:t>
      </w:r>
      <w:r w:rsidR="00A92EAB">
        <w:rPr>
          <w:rFonts w:ascii="Times New Roman" w:hAnsi="Times New Roman" w:cs="Times New Roman"/>
          <w:sz w:val="24"/>
          <w:szCs w:val="24"/>
        </w:rPr>
        <w:t xml:space="preserve"> Mevcut okullarda bu yıl </w:t>
      </w:r>
      <w:r w:rsidR="00B119B1">
        <w:rPr>
          <w:rFonts w:ascii="Times New Roman" w:hAnsi="Times New Roman" w:cs="Times New Roman"/>
          <w:sz w:val="24"/>
          <w:szCs w:val="24"/>
        </w:rPr>
        <w:t>bin</w:t>
      </w:r>
      <w:r w:rsidR="00A92EAB">
        <w:rPr>
          <w:rFonts w:ascii="Times New Roman" w:hAnsi="Times New Roman" w:cs="Times New Roman"/>
          <w:sz w:val="24"/>
          <w:szCs w:val="24"/>
        </w:rPr>
        <w:t xml:space="preserve"> civarı öğrenci hafızlığını tamamlamak üzeredir.</w:t>
      </w:r>
    </w:p>
    <w:p w:rsidR="00411469" w:rsidRDefault="00B119B1" w:rsidP="004114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 amaç hafızlık eğitimiyle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akademik başarı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 yüksek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>, sosyal ve sportif faaliyet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lere katılan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>, öz güven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sahibi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>, psikolojisi sağlam bir öğrenci yetiştirmektir.</w:t>
      </w:r>
    </w:p>
    <w:p w:rsidR="00C84D64" w:rsidRPr="005E6D97" w:rsidRDefault="00411469" w:rsidP="00AD3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öğretim hayatıyla birlikte hafızlık </w:t>
      </w:r>
      <w:r w:rsidR="00FF63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için en uygun yaş dönemi 5. sınıftır. 5. sınıfta temel eğitimi alan çocuk 6. sınıfta hafızlığını tamamlayıp 7. sınıfta pekiştirecektir. 8. sınıfta ise geleceğe yönelik tercihlerine yoğunlaşacaktı</w:t>
      </w:r>
      <w:r w:rsidR="00FF63CC">
        <w:rPr>
          <w:rFonts w:ascii="Times New Roman" w:eastAsia="Times New Roman" w:hAnsi="Times New Roman" w:cs="Times New Roman"/>
          <w:sz w:val="24"/>
          <w:szCs w:val="24"/>
          <w:lang w:eastAsia="tr-TR"/>
        </w:rPr>
        <w:t>r. Bu kapsamda 4. sınıfı biteren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öğrencilere akademik sınav uygulayıp ardından mülakatla</w:t>
      </w:r>
      <w:r w:rsidR="00FF63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hafızlık için uygun öğrenciler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11469" w:rsidRDefault="00E35A97" w:rsidP="0041146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6D97">
        <w:rPr>
          <w:rFonts w:ascii="Times New Roman" w:hAnsi="Times New Roman" w:cs="Times New Roman"/>
          <w:sz w:val="24"/>
          <w:szCs w:val="24"/>
        </w:rPr>
        <w:t>İlimizde</w:t>
      </w:r>
      <w:r w:rsidR="00927116">
        <w:rPr>
          <w:rFonts w:ascii="Times New Roman" w:hAnsi="Times New Roman" w:cs="Times New Roman"/>
          <w:sz w:val="24"/>
          <w:szCs w:val="24"/>
        </w:rPr>
        <w:t xml:space="preserve"> </w:t>
      </w:r>
      <w:r w:rsidR="003A7602">
        <w:rPr>
          <w:rFonts w:ascii="Times New Roman" w:eastAsia="Calibri" w:hAnsi="Times New Roman" w:cs="Times New Roman"/>
          <w:sz w:val="24"/>
          <w:szCs w:val="24"/>
          <w:lang w:eastAsia="tr-TR"/>
        </w:rPr>
        <w:t>p</w:t>
      </w:r>
      <w:r w:rsidRPr="00C84D64">
        <w:rPr>
          <w:rFonts w:ascii="Times New Roman" w:eastAsia="Calibri" w:hAnsi="Times New Roman" w:cs="Times New Roman"/>
          <w:sz w:val="24"/>
          <w:szCs w:val="24"/>
          <w:lang w:eastAsia="tr-TR"/>
        </w:rPr>
        <w:t>rogram</w:t>
      </w:r>
      <w:r w:rsidR="0092711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, </w:t>
      </w:r>
      <w:r w:rsidRPr="00C84D6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Malatya Battalgazi </w:t>
      </w:r>
      <w:r w:rsidRPr="00C84D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Necip Fazıl Kısakürek İmam Hatip Ortaokulu</w:t>
      </w:r>
      <w:r w:rsidRPr="00C84D64">
        <w:rPr>
          <w:rFonts w:ascii="Times New Roman" w:eastAsia="Calibri" w:hAnsi="Times New Roman" w:cs="Times New Roman"/>
          <w:sz w:val="24"/>
          <w:szCs w:val="24"/>
          <w:lang w:eastAsia="tr-TR"/>
        </w:rPr>
        <w:t>nda uygulanacaktır.</w:t>
      </w:r>
      <w:r w:rsidR="0092711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6E329F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Müftülüğümüzle yapılan protokol gereği programa alınan öğrenciler ILICAK ERKEK KUR’AN KURSU ve NECATİ GÖK ERKEK KUR’AN KURSU’nda eğitim ve barınma imkânına sahip olacaklardır.</w:t>
      </w:r>
    </w:p>
    <w:p w:rsidR="00AD32D7" w:rsidRDefault="00AD32D7" w:rsidP="004114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>2018-2019 eğitim öğretim</w:t>
      </w:r>
      <w:r w:rsidR="00A92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>ında</w:t>
      </w:r>
      <w:r w:rsidR="00A92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programa 72</w:t>
      </w:r>
      <w:r w:rsidR="002E572D" w:rsidRPr="004114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erkek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</w:t>
      </w:r>
      <w:r w:rsidR="00A92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793167">
        <w:rPr>
          <w:rFonts w:ascii="Times New Roman" w:eastAsia="Times New Roman" w:hAnsi="Times New Roman" w:cs="Times New Roman"/>
          <w:sz w:val="24"/>
          <w:szCs w:val="24"/>
          <w:lang w:eastAsia="tr-TR"/>
        </w:rPr>
        <w:t>ınacak 24 öğrencili 3 sınıf oluşturulacaktır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E329F" w:rsidRDefault="006E329F" w:rsidP="00F647C5">
      <w:pPr>
        <w:ind w:firstLine="700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tr-TR"/>
        </w:rPr>
      </w:pPr>
      <w:r w:rsidRPr="009B69EB">
        <w:rPr>
          <w:rFonts w:ascii="Comic Sans MS" w:eastAsia="Times New Roman" w:hAnsi="Comic Sans MS" w:cs="Times New Roman"/>
          <w:b/>
          <w:sz w:val="36"/>
          <w:szCs w:val="36"/>
          <w:lang w:eastAsia="tr-TR"/>
        </w:rPr>
        <w:t>TAKVİM ve İŞLEYİŞ</w:t>
      </w:r>
    </w:p>
    <w:p w:rsidR="00B7129B" w:rsidRDefault="006E329F" w:rsidP="00B7129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Yazılı Sınava Başvuru:</w:t>
      </w:r>
      <w:r w:rsidR="008B1C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07 -31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Mayıs 2018</w:t>
      </w:r>
      <w:r w:rsidR="00B712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Başvurular; </w:t>
      </w:r>
    </w:p>
    <w:p w:rsidR="009B69EB" w:rsidRDefault="009B69EB" w:rsidP="00B71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Necip Fazıl Kısakürek İmam Hatip Ortaokulu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(Tandoğan Mahallesi)</w:t>
      </w:r>
    </w:p>
    <w:p w:rsidR="009B69EB" w:rsidRDefault="009B69EB" w:rsidP="00B71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Ilıcak Erkek Kur’an Kursu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(Tandoğan Mahallesi)</w:t>
      </w:r>
    </w:p>
    <w:p w:rsidR="009B69EB" w:rsidRDefault="009B69EB" w:rsidP="00B71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Necati Gök Erkek Kur’an Kursu’na yapılabilir.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3A0201">
        <w:rPr>
          <w:rFonts w:ascii="Times New Roman" w:eastAsia="Times New Roman" w:hAnsi="Times New Roman" w:cs="Times New Roman"/>
          <w:sz w:val="24"/>
          <w:szCs w:val="24"/>
          <w:lang w:eastAsia="tr-TR"/>
        </w:rPr>
        <w:t>Karahan Mahallesi-Eskimalatya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B69EB" w:rsidRDefault="00411469" w:rsidP="002E572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1-YAZILI SINAV</w:t>
      </w:r>
      <w:r w:rsidR="006E329F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:</w:t>
      </w:r>
      <w:r w:rsidR="00AE553E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="006E3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 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</w:p>
    <w:p w:rsidR="006E329F" w:rsidRDefault="00411469" w:rsidP="009B69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(Sınav sonucu</w:t>
      </w:r>
      <w:r w:rsidR="009B69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72 erkek öğrenci başarılı sayılacaktır. Son sırada aynı puana sahip öğrenci bulunması halinde onlar da başarılı sayılacaktır.</w:t>
      </w:r>
      <w:r w:rsidR="005B69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soru örnekleri HAFIZ İHO web sitesinden incelenebilir. 4.Sınıf seviyesinden Türkçe, Matematik, Fen Bilimleri, Hayat Bilgisi derslerinden 10’ar soru sorulacaktır.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F7C46" w:rsidRDefault="00411469" w:rsidP="007F7C46">
      <w:pPr>
        <w:pStyle w:val="AralkYok"/>
        <w:ind w:firstLine="700"/>
        <w:rPr>
          <w:rFonts w:ascii="Times New Roman" w:eastAsia="Times New Roman" w:hAnsi="Times New Roman" w:cs="Times New Roman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lang w:eastAsia="tr-TR"/>
        </w:rPr>
        <w:t>Sınav Sonucunun İlanı:</w:t>
      </w:r>
      <w:r>
        <w:rPr>
          <w:rFonts w:ascii="Times New Roman" w:eastAsia="Times New Roman" w:hAnsi="Times New Roman" w:cs="Times New Roman"/>
          <w:lang w:eastAsia="tr-TR"/>
        </w:rPr>
        <w:t xml:space="preserve"> 12 Haziran 2018</w:t>
      </w:r>
    </w:p>
    <w:p w:rsidR="007F7C46" w:rsidRDefault="007F7C46" w:rsidP="007F7C46">
      <w:pPr>
        <w:pStyle w:val="AralkYok"/>
        <w:ind w:firstLine="700"/>
        <w:rPr>
          <w:rFonts w:ascii="Times New Roman" w:eastAsia="Times New Roman" w:hAnsi="Times New Roman" w:cs="Times New Roman"/>
          <w:lang w:eastAsia="tr-TR"/>
        </w:rPr>
      </w:pPr>
    </w:p>
    <w:p w:rsidR="00411469" w:rsidRDefault="00411469" w:rsidP="00411469">
      <w:pPr>
        <w:pStyle w:val="AralkYok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(Necip Fazıl Kısakürek İmam Hatip Ortaokulu internet sitesinden-</w:t>
      </w:r>
      <w:hyperlink r:id="rId9" w:history="1">
        <w:r w:rsidRPr="00411469">
          <w:rPr>
            <w:rStyle w:val="Kpr"/>
            <w:color w:val="auto"/>
          </w:rPr>
          <w:t>http://nfkort.meb.k12.tr</w:t>
        </w:r>
      </w:hyperlink>
      <w:r>
        <w:rPr>
          <w:rFonts w:ascii="Times New Roman" w:eastAsia="Times New Roman" w:hAnsi="Times New Roman" w:cs="Times New Roman"/>
          <w:lang w:eastAsia="tr-TR"/>
        </w:rPr>
        <w:t>)</w:t>
      </w:r>
    </w:p>
    <w:p w:rsidR="007F7C46" w:rsidRDefault="007F7C46" w:rsidP="00411469">
      <w:pPr>
        <w:pStyle w:val="AralkYok"/>
        <w:rPr>
          <w:rFonts w:ascii="Times New Roman" w:eastAsia="Times New Roman" w:hAnsi="Times New Roman" w:cs="Times New Roman"/>
          <w:lang w:eastAsia="tr-TR"/>
        </w:rPr>
      </w:pPr>
    </w:p>
    <w:p w:rsidR="00F647C5" w:rsidRDefault="00411469" w:rsidP="002E572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2-</w:t>
      </w:r>
      <w:r w:rsidR="00F647C5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MÜLAKAT: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>18-19 Haziran</w:t>
      </w:r>
    </w:p>
    <w:p w:rsidR="00F647C5" w:rsidRDefault="00F647C5" w:rsidP="007F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Yazılı sınav sonucu başarılı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olan öğr</w:t>
      </w:r>
      <w:r w:rsidR="007F7C46">
        <w:rPr>
          <w:rFonts w:ascii="Times New Roman" w:eastAsia="Times New Roman" w:hAnsi="Times New Roman" w:cs="Times New Roman"/>
          <w:sz w:val="24"/>
          <w:szCs w:val="24"/>
          <w:lang w:eastAsia="tr-TR"/>
        </w:rPr>
        <w:t>encilerin ağız yapısı kontrolü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ezber kabiliyetinin ölçülmesi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mülakat sınavına alınacaktır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Mülakat sonucunda bu özelliklere sahip olmayan öğrenciler elenecekyedek sıradan öğrenci çağrılacaktır.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0438D" w:rsidRDefault="00411469" w:rsidP="00E0438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3-</w:t>
      </w:r>
      <w:r w:rsidR="007F7C46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YAZ EĞİTİMİ</w:t>
      </w:r>
      <w:r w:rsidR="00F647C5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–ÖN HAZIRLIK</w:t>
      </w:r>
      <w:r w:rsidR="006E329F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  <w:r w:rsidR="006E3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 Haziran – 08 Eylül 2018</w:t>
      </w:r>
    </w:p>
    <w:p w:rsidR="006E329F" w:rsidRDefault="006E329F" w:rsidP="00E04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>Mahreç,tecvit, hız</w:t>
      </w:r>
      <w:r w:rsidR="007F7C46">
        <w:rPr>
          <w:rFonts w:ascii="Times New Roman" w:eastAsia="Times New Roman" w:hAnsi="Times New Roman" w:cs="Times New Roman"/>
          <w:sz w:val="24"/>
          <w:szCs w:val="24"/>
          <w:lang w:eastAsia="tr-TR"/>
        </w:rPr>
        <w:t>lı okuma, kısa sure ezber</w:t>
      </w:r>
      <w:r w:rsidR="00411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çalışmaları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>, sosyal ve sportif etkinlikler</w:t>
      </w:r>
      <w:r w:rsidR="005B389F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Öğrenciler 08.00 – 18.00 saatleri arasında Kur’an Kurslarında eğitim görecekler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53177E">
        <w:rPr>
          <w:rFonts w:ascii="Times New Roman" w:eastAsia="Times New Roman" w:hAnsi="Times New Roman" w:cs="Times New Roman"/>
          <w:sz w:val="24"/>
          <w:szCs w:val="24"/>
          <w:lang w:eastAsia="tr-TR"/>
        </w:rPr>
        <w:t>Veli isteği durumunda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Kurslarının pansiyonunda yatılı kalınabilecektir.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647C5" w:rsidRDefault="00411469" w:rsidP="002E572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4-</w:t>
      </w:r>
      <w:r w:rsidR="00F647C5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HAFIZLIĞA HAZIRLIK</w:t>
      </w:r>
      <w:r w:rsidR="009B69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>17 Eylül 2018</w:t>
      </w:r>
    </w:p>
    <w:p w:rsidR="00E0438D" w:rsidRDefault="00E0438D" w:rsidP="00E04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(Öğrenciler okul dersleriyle birlikte okul ve Kur’an Kurslarında eğitim görecekler. </w:t>
      </w:r>
      <w:r w:rsidR="0053177E">
        <w:rPr>
          <w:rFonts w:ascii="Times New Roman" w:eastAsia="Times New Roman" w:hAnsi="Times New Roman" w:cs="Times New Roman"/>
          <w:sz w:val="24"/>
          <w:szCs w:val="24"/>
          <w:lang w:eastAsia="tr-TR"/>
        </w:rPr>
        <w:t>Veli isteği durumunda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Kurslarının pansiyonunda yatılı kalınabilecektir.)</w:t>
      </w:r>
    </w:p>
    <w:p w:rsidR="00F647C5" w:rsidRDefault="00411469" w:rsidP="00E0438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5-</w:t>
      </w:r>
      <w:r w:rsidR="00F647C5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HAFIZLIĞA BAŞLAMA: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Ocak- Şubat 2019</w:t>
      </w:r>
    </w:p>
    <w:p w:rsidR="00E0438D" w:rsidRDefault="00E0438D" w:rsidP="00E04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(Öğrenciler okul dersleriyle birlikte okul ve Kur’an Kurslarında eğitim görecekler. </w:t>
      </w:r>
      <w:r w:rsidR="0053177E">
        <w:rPr>
          <w:rFonts w:ascii="Times New Roman" w:eastAsia="Times New Roman" w:hAnsi="Times New Roman" w:cs="Times New Roman"/>
          <w:sz w:val="24"/>
          <w:szCs w:val="24"/>
          <w:lang w:eastAsia="tr-TR"/>
        </w:rPr>
        <w:t>Veli isteği durumunda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Kurslarının pansiyonunda yatılı kalınabilecektir.)</w:t>
      </w:r>
    </w:p>
    <w:p w:rsidR="009B69EB" w:rsidRDefault="00411469" w:rsidP="002E572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6-</w:t>
      </w:r>
      <w:r w:rsidR="00F647C5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HAFIZLIK :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 ay </w:t>
      </w:r>
    </w:p>
    <w:p w:rsidR="00E0438D" w:rsidRDefault="00F647C5" w:rsidP="00E04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9777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izinle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6.sınıfta </w:t>
      </w:r>
      <w:r w:rsidR="009777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 yıl ara verilecek</w:t>
      </w:r>
      <w:r w:rsidR="005B389F">
        <w:rPr>
          <w:rFonts w:ascii="Times New Roman" w:eastAsia="Times New Roman" w:hAnsi="Times New Roman" w:cs="Times New Roman"/>
          <w:sz w:val="24"/>
          <w:szCs w:val="24"/>
          <w:lang w:eastAsia="tr-TR"/>
        </w:rPr>
        <w:t>. Yıl</w:t>
      </w:r>
      <w:r w:rsidR="00977781">
        <w:rPr>
          <w:rFonts w:ascii="Times New Roman" w:eastAsia="Times New Roman" w:hAnsi="Times New Roman" w:cs="Times New Roman"/>
          <w:sz w:val="24"/>
          <w:szCs w:val="24"/>
          <w:lang w:eastAsia="tr-TR"/>
        </w:rPr>
        <w:t>sonu bitirme sınavları yapılacak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>tır. Süreç içerisinde öğrenciler okulda Destekleme Kursu alacaklar. Kur’an Kurslarında hafızlık çalışması yapacaklar.  Kur’an Kurslarının pansiyonunda yatılı kalacaklar.)</w:t>
      </w:r>
    </w:p>
    <w:p w:rsidR="00F647C5" w:rsidRDefault="00411469" w:rsidP="002E572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7-</w:t>
      </w:r>
      <w:r w:rsidR="00F647C5" w:rsidRPr="009B69E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HAFIZLIĞI PEKİŞTİRME (HASLAMA):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7. ve 8. </w:t>
      </w:r>
      <w:r w:rsidR="009B69EB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F647C5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</w:t>
      </w:r>
    </w:p>
    <w:p w:rsidR="00E0438D" w:rsidRDefault="009B69EB" w:rsidP="00E04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Hafızlığı tamamlamış öğrencinin pekiştirme çalışmaları ile birlikte üst öğrenime hazırlanması. Öğrenciler okul dersleriyle birlikte okul ve Kur’an Kurslarında eğitim görecekler. </w:t>
      </w:r>
      <w:r w:rsidR="0053177E">
        <w:rPr>
          <w:rFonts w:ascii="Times New Roman" w:eastAsia="Times New Roman" w:hAnsi="Times New Roman" w:cs="Times New Roman"/>
          <w:sz w:val="24"/>
          <w:szCs w:val="24"/>
          <w:lang w:eastAsia="tr-TR"/>
        </w:rPr>
        <w:t>Veli isteği durumunda</w:t>
      </w:r>
      <w:r w:rsidR="00E04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Kurslarının pansiyonunda yatılı kalınabilecektir.)</w:t>
      </w:r>
    </w:p>
    <w:p w:rsidR="00B7129B" w:rsidRDefault="00B7129B" w:rsidP="00144925">
      <w:pPr>
        <w:tabs>
          <w:tab w:val="left" w:pos="8340"/>
        </w:tabs>
        <w:spacing w:line="239" w:lineRule="auto"/>
        <w:rPr>
          <w:rFonts w:ascii="Times New Roman" w:eastAsia="Times New Roman" w:hAnsi="Times New Roman"/>
          <w:b/>
          <w:sz w:val="23"/>
          <w:u w:val="single"/>
        </w:rPr>
      </w:pPr>
      <w:r w:rsidRPr="00B7129B">
        <w:rPr>
          <w:rFonts w:ascii="Times New Roman" w:eastAsia="Times New Roman" w:hAnsi="Times New Roman"/>
          <w:b/>
          <w:sz w:val="23"/>
        </w:rPr>
        <w:t>NOT:</w:t>
      </w:r>
      <w:r w:rsidRPr="0053177E">
        <w:rPr>
          <w:rFonts w:ascii="Times New Roman" w:eastAsia="Times New Roman" w:hAnsi="Times New Roman"/>
          <w:b/>
          <w:sz w:val="24"/>
          <w:szCs w:val="24"/>
          <w:u w:val="single"/>
        </w:rPr>
        <w:t>72 Öğrencinin ilk 36’sı Ilıcak Erkek Kur’</w:t>
      </w:r>
      <w:r w:rsidR="0053177E">
        <w:rPr>
          <w:rFonts w:ascii="Times New Roman" w:eastAsia="Times New Roman" w:hAnsi="Times New Roman"/>
          <w:b/>
          <w:sz w:val="24"/>
          <w:szCs w:val="24"/>
          <w:u w:val="single"/>
        </w:rPr>
        <w:t>an Kursunda, s</w:t>
      </w:r>
      <w:r w:rsidRPr="0053177E">
        <w:rPr>
          <w:rFonts w:ascii="Times New Roman" w:eastAsia="Times New Roman" w:hAnsi="Times New Roman"/>
          <w:b/>
          <w:sz w:val="24"/>
          <w:szCs w:val="24"/>
          <w:u w:val="single"/>
        </w:rPr>
        <w:t>onraki 36’sı Necati Gök Erkek Kur’an Kursunda eğitim ve yatılı kalma hizmetlerini alacaklardır.</w:t>
      </w:r>
    </w:p>
    <w:p w:rsidR="00B7129B" w:rsidRPr="00AD391D" w:rsidRDefault="00B7129B" w:rsidP="00144925">
      <w:pPr>
        <w:tabs>
          <w:tab w:val="left" w:pos="8340"/>
        </w:tabs>
        <w:spacing w:line="239" w:lineRule="auto"/>
        <w:rPr>
          <w:rFonts w:ascii="Comic Sans MS" w:eastAsia="Times New Roman" w:hAnsi="Comic Sans MS"/>
          <w:sz w:val="8"/>
          <w:szCs w:val="8"/>
          <w:u w:val="single"/>
        </w:rPr>
      </w:pPr>
    </w:p>
    <w:p w:rsidR="00144925" w:rsidRPr="00B7129B" w:rsidRDefault="005E2215" w:rsidP="00144925">
      <w:pPr>
        <w:tabs>
          <w:tab w:val="left" w:pos="8340"/>
        </w:tabs>
        <w:spacing w:line="239" w:lineRule="auto"/>
        <w:rPr>
          <w:rFonts w:ascii="Comic Sans MS" w:eastAsia="Times New Roman" w:hAnsi="Comic Sans MS"/>
          <w:sz w:val="24"/>
          <w:szCs w:val="24"/>
          <w:u w:val="single"/>
        </w:rPr>
      </w:pPr>
      <w:r w:rsidRPr="00B7129B">
        <w:rPr>
          <w:rFonts w:ascii="Comic Sans MS" w:eastAsia="Times New Roman" w:hAnsi="Comic Sans MS"/>
          <w:sz w:val="24"/>
          <w:szCs w:val="24"/>
          <w:u w:val="single"/>
        </w:rPr>
        <w:t xml:space="preserve">NECİP FAZIL KISAKÜREK İMAM HATİP ORTAOKULU:                                                                                        </w:t>
      </w:r>
    </w:p>
    <w:p w:rsidR="003A0201" w:rsidRPr="005E2215" w:rsidRDefault="005E2215" w:rsidP="00B712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674" cy="252000"/>
            <wp:effectExtent l="19050" t="0" r="0" b="0"/>
            <wp:docPr id="17" name="Resim 4" descr="telefon simg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 simg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4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01" w:rsidRPr="005E2215">
        <w:rPr>
          <w:rFonts w:ascii="Times New Roman" w:hAnsi="Times New Roman" w:cs="Times New Roman"/>
          <w:sz w:val="24"/>
          <w:szCs w:val="24"/>
        </w:rPr>
        <w:t>Okul: 0</w:t>
      </w:r>
      <w:r w:rsidR="00144925" w:rsidRPr="005E2215">
        <w:rPr>
          <w:rFonts w:ascii="Times New Roman" w:hAnsi="Times New Roman" w:cs="Times New Roman"/>
          <w:sz w:val="24"/>
          <w:szCs w:val="24"/>
        </w:rPr>
        <w:t xml:space="preserve">422 311 09 75                                                  </w:t>
      </w:r>
    </w:p>
    <w:p w:rsidR="005E2215" w:rsidRPr="005E2215" w:rsidRDefault="005E2215" w:rsidP="00B712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15">
        <w:rPr>
          <w:rFonts w:ascii="Times New Roman" w:hAnsi="Times New Roman" w:cs="Times New Roman"/>
          <w:sz w:val="24"/>
          <w:szCs w:val="24"/>
        </w:rPr>
        <w:t>Mehmet Emin YAĞMUR: 0536 969 66 34</w:t>
      </w:r>
    </w:p>
    <w:p w:rsidR="00144925" w:rsidRDefault="003A0201" w:rsidP="00B712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15">
        <w:rPr>
          <w:rFonts w:ascii="Times New Roman" w:hAnsi="Times New Roman" w:cs="Times New Roman"/>
          <w:sz w:val="24"/>
          <w:szCs w:val="24"/>
        </w:rPr>
        <w:t>Orhan YÜCEL: 0</w:t>
      </w:r>
      <w:r w:rsidR="00144925" w:rsidRPr="005E2215">
        <w:rPr>
          <w:rFonts w:ascii="Times New Roman" w:hAnsi="Times New Roman" w:cs="Times New Roman"/>
          <w:sz w:val="24"/>
          <w:szCs w:val="24"/>
        </w:rPr>
        <w:t>505 683 00 28</w:t>
      </w:r>
    </w:p>
    <w:p w:rsidR="00AD391D" w:rsidRPr="005E2215" w:rsidRDefault="00AD391D" w:rsidP="00B712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Yasin KATI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: 0537 826 11 04</w:t>
      </w:r>
    </w:p>
    <w:p w:rsidR="003A0201" w:rsidRPr="005E2215" w:rsidRDefault="003A0201" w:rsidP="00B7129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2215">
        <w:rPr>
          <w:rFonts w:ascii="Times New Roman" w:hAnsi="Times New Roman" w:cs="Times New Roman"/>
          <w:sz w:val="24"/>
          <w:szCs w:val="24"/>
        </w:rPr>
        <w:t>Mehmet Ali GÜNDÜZ: 0505 946 51 96</w:t>
      </w:r>
    </w:p>
    <w:p w:rsidR="00144925" w:rsidRDefault="003A0201" w:rsidP="00144925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343074" cy="288000"/>
            <wp:effectExtent l="19050" t="0" r="0" b="0"/>
            <wp:docPr id="2" name="Resim 2" descr="C:\Users\Win7\Desktop\new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new-email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4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144925" w:rsidRPr="00566710">
          <w:rPr>
            <w:rStyle w:val="Kpr"/>
            <w:rFonts w:ascii="Comic Sans MS" w:hAnsi="Comic Sans MS"/>
            <w:sz w:val="24"/>
            <w:szCs w:val="24"/>
          </w:rPr>
          <w:t>malatyahafiziho@gmail.com</w:t>
        </w:r>
      </w:hyperlink>
      <w:bookmarkStart w:id="1" w:name="page2"/>
      <w:bookmarkEnd w:id="1"/>
      <w:r w:rsidR="002E7CAE">
        <w:fldChar w:fldCharType="begin"/>
      </w:r>
      <w:r w:rsidR="00720836">
        <w:instrText>HYPERLINK "mailto:762083@meb.k12.tr"</w:instrText>
      </w:r>
      <w:r w:rsidR="002E7CAE">
        <w:fldChar w:fldCharType="separate"/>
      </w:r>
      <w:r w:rsidR="00144925" w:rsidRPr="00566710">
        <w:rPr>
          <w:rStyle w:val="Kpr"/>
          <w:rFonts w:ascii="Comic Sans MS" w:hAnsi="Comic Sans MS"/>
          <w:sz w:val="24"/>
          <w:szCs w:val="24"/>
        </w:rPr>
        <w:t>762083@meb.k12.tr</w:t>
      </w:r>
      <w:r w:rsidR="002E7CAE">
        <w:fldChar w:fldCharType="end"/>
      </w:r>
    </w:p>
    <w:p w:rsidR="00C84D64" w:rsidRDefault="003A0201" w:rsidP="00144925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356211" cy="288000"/>
            <wp:effectExtent l="19050" t="0" r="5739" b="0"/>
            <wp:docPr id="3" name="Resim 3" descr="C:\Users\Win7\Desktop\amyBp68iM2vVjJ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amyBp68iM2vVjJH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="00144925" w:rsidRPr="00566710">
          <w:rPr>
            <w:rStyle w:val="Kpr"/>
            <w:rFonts w:ascii="Comic Sans MS" w:hAnsi="Comic Sans MS"/>
            <w:sz w:val="24"/>
            <w:szCs w:val="24"/>
          </w:rPr>
          <w:t>http://nfkort.meb.k12.tr</w:t>
        </w:r>
      </w:hyperlink>
      <w:r w:rsidR="00144925" w:rsidRPr="00144925">
        <w:rPr>
          <w:rFonts w:ascii="Comic Sans MS" w:hAnsi="Comic Sans MS"/>
          <w:sz w:val="24"/>
          <w:szCs w:val="24"/>
        </w:rPr>
        <w:t>facebook: Malatya Hafız İHO</w:t>
      </w:r>
    </w:p>
    <w:p w:rsidR="003A0201" w:rsidRDefault="003A0201" w:rsidP="00144925">
      <w:pPr>
        <w:pStyle w:val="AralkYok"/>
        <w:rPr>
          <w:rFonts w:ascii="Comic Sans MS" w:hAnsi="Comic Sans MS"/>
          <w:sz w:val="24"/>
          <w:szCs w:val="24"/>
        </w:rPr>
      </w:pPr>
    </w:p>
    <w:p w:rsidR="003A0201" w:rsidRPr="00B7129B" w:rsidRDefault="003A0201" w:rsidP="00144925">
      <w:pPr>
        <w:pStyle w:val="AralkYok"/>
        <w:rPr>
          <w:rFonts w:ascii="Comic Sans MS" w:hAnsi="Comic Sans MS"/>
          <w:sz w:val="24"/>
          <w:szCs w:val="24"/>
          <w:u w:val="single"/>
        </w:rPr>
      </w:pPr>
      <w:r w:rsidRPr="00B7129B">
        <w:rPr>
          <w:rFonts w:ascii="Comic Sans MS" w:hAnsi="Comic Sans MS"/>
          <w:sz w:val="24"/>
          <w:szCs w:val="24"/>
          <w:u w:val="single"/>
        </w:rPr>
        <w:t>ILICAK ERKEK KUR’AN KURSU:</w:t>
      </w:r>
    </w:p>
    <w:p w:rsidR="005E2215" w:rsidRPr="005E2215" w:rsidRDefault="003A0201" w:rsidP="00B712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E2215">
        <w:rPr>
          <w:rFonts w:ascii="Times New Roman" w:hAnsi="Times New Roman" w:cs="Times New Roman"/>
          <w:sz w:val="24"/>
          <w:szCs w:val="24"/>
        </w:rPr>
        <w:t>Muhammed</w:t>
      </w:r>
      <w:r w:rsidR="00793167">
        <w:rPr>
          <w:rFonts w:ascii="Times New Roman" w:hAnsi="Times New Roman" w:cs="Times New Roman"/>
          <w:sz w:val="24"/>
          <w:szCs w:val="24"/>
        </w:rPr>
        <w:t xml:space="preserve"> Emin</w:t>
      </w:r>
      <w:r w:rsidRPr="005E2215">
        <w:rPr>
          <w:rFonts w:ascii="Times New Roman" w:hAnsi="Times New Roman" w:cs="Times New Roman"/>
          <w:sz w:val="24"/>
          <w:szCs w:val="24"/>
        </w:rPr>
        <w:t xml:space="preserve"> ÇATAR: </w:t>
      </w:r>
      <w:r w:rsidRPr="005E22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674" cy="252000"/>
            <wp:effectExtent l="19050" t="0" r="0" b="0"/>
            <wp:docPr id="8" name="Resim 4" descr="telefon simg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 simg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4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215">
        <w:rPr>
          <w:rFonts w:ascii="Times New Roman" w:hAnsi="Times New Roman" w:cs="Times New Roman"/>
          <w:sz w:val="24"/>
          <w:szCs w:val="24"/>
        </w:rPr>
        <w:t>0532 631 14 68</w:t>
      </w:r>
      <w:r w:rsidR="00793167">
        <w:rPr>
          <w:rFonts w:ascii="Times New Roman" w:hAnsi="Times New Roman" w:cs="Times New Roman"/>
          <w:sz w:val="24"/>
          <w:szCs w:val="24"/>
        </w:rPr>
        <w:t xml:space="preserve">     -  </w:t>
      </w:r>
      <w:r w:rsidR="005E2215" w:rsidRPr="005E2215">
        <w:rPr>
          <w:rFonts w:ascii="Times New Roman" w:hAnsi="Times New Roman" w:cs="Times New Roman"/>
          <w:sz w:val="24"/>
          <w:szCs w:val="24"/>
        </w:rPr>
        <w:t xml:space="preserve">Davut SAYLAN :      </w:t>
      </w:r>
      <w:r w:rsidR="005E2215" w:rsidRPr="005E22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674" cy="252000"/>
            <wp:effectExtent l="19050" t="0" r="0" b="0"/>
            <wp:docPr id="10" name="Resim 4" descr="telefon simg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 simg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4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15" w:rsidRPr="005E2215">
        <w:rPr>
          <w:rFonts w:ascii="Times New Roman" w:hAnsi="Times New Roman" w:cs="Times New Roman"/>
          <w:sz w:val="24"/>
          <w:szCs w:val="24"/>
        </w:rPr>
        <w:t>0530 347 00 09</w:t>
      </w:r>
    </w:p>
    <w:p w:rsidR="003A0201" w:rsidRDefault="003A0201" w:rsidP="00144925">
      <w:pPr>
        <w:pStyle w:val="AralkYok"/>
        <w:rPr>
          <w:rFonts w:ascii="Comic Sans MS" w:hAnsi="Comic Sans MS"/>
          <w:sz w:val="24"/>
          <w:szCs w:val="24"/>
        </w:rPr>
      </w:pPr>
    </w:p>
    <w:p w:rsidR="003A0201" w:rsidRPr="00B7129B" w:rsidRDefault="003A0201" w:rsidP="00144925">
      <w:pPr>
        <w:pStyle w:val="AralkYok"/>
        <w:rPr>
          <w:rFonts w:ascii="Comic Sans MS" w:hAnsi="Comic Sans MS"/>
          <w:sz w:val="24"/>
          <w:szCs w:val="24"/>
          <w:u w:val="single"/>
        </w:rPr>
      </w:pPr>
      <w:r w:rsidRPr="00B7129B">
        <w:rPr>
          <w:rFonts w:ascii="Comic Sans MS" w:hAnsi="Comic Sans MS"/>
          <w:sz w:val="24"/>
          <w:szCs w:val="24"/>
          <w:u w:val="single"/>
        </w:rPr>
        <w:t>NECATİ GÖK ERKEK KUR’AN KURSU:</w:t>
      </w:r>
    </w:p>
    <w:p w:rsidR="003A0201" w:rsidRDefault="00793167" w:rsidP="001449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Selçuk YILMAZ</w:t>
      </w:r>
      <w:r w:rsidR="003A0201" w:rsidRPr="005E2215">
        <w:rPr>
          <w:rFonts w:ascii="Times New Roman" w:hAnsi="Times New Roman" w:cs="Times New Roman"/>
          <w:sz w:val="24"/>
          <w:szCs w:val="24"/>
        </w:rPr>
        <w:t xml:space="preserve"> :</w:t>
      </w:r>
      <w:r w:rsidR="003A0201" w:rsidRPr="005E221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674" cy="252000"/>
            <wp:effectExtent l="19050" t="0" r="0" b="0"/>
            <wp:docPr id="9" name="Resim 4" descr="telefon simg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 simg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4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01" w:rsidRPr="005E2215">
        <w:rPr>
          <w:rFonts w:ascii="Times New Roman" w:hAnsi="Times New Roman" w:cs="Times New Roman"/>
          <w:sz w:val="24"/>
          <w:szCs w:val="24"/>
        </w:rPr>
        <w:t>0538 211 81 63</w:t>
      </w:r>
    </w:p>
    <w:p w:rsidR="00A11A3F" w:rsidRDefault="00A11A3F" w:rsidP="001449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141605</wp:posOffset>
            </wp:positionV>
            <wp:extent cx="752475" cy="752475"/>
            <wp:effectExtent l="0" t="0" r="0" b="0"/>
            <wp:wrapNone/>
            <wp:docPr id="16" name="Resim 10" descr="DÄ°YANET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Ä°YANET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A3F" w:rsidRDefault="00A11A3F" w:rsidP="001449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52070</wp:posOffset>
            </wp:positionV>
            <wp:extent cx="608965" cy="609600"/>
            <wp:effectExtent l="0" t="0" r="0" b="0"/>
            <wp:wrapNone/>
            <wp:docPr id="15" name="Resim 7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4445</wp:posOffset>
            </wp:positionV>
            <wp:extent cx="607695" cy="609600"/>
            <wp:effectExtent l="0" t="0" r="0" b="0"/>
            <wp:wrapNone/>
            <wp:docPr id="7" name="Resim 1" descr="C:\Users\Win7\Desktop\LOGO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LOGO\LOGO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224" w:rsidRDefault="00471224" w:rsidP="001449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224" w:rsidRPr="005E2215" w:rsidRDefault="00471224" w:rsidP="00144925">
      <w:pPr>
        <w:pStyle w:val="AralkYok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sectPr w:rsidR="00471224" w:rsidRPr="005E2215" w:rsidSect="005E2215">
      <w:footerReference w:type="even" r:id="rId18"/>
      <w:pgSz w:w="11900" w:h="16838" w:code="9"/>
      <w:pgMar w:top="709" w:right="1134" w:bottom="568" w:left="1134" w:header="0" w:footer="0" w:gutter="0"/>
      <w:cols w:space="0" w:equalWidth="0">
        <w:col w:w="93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22" w:rsidRDefault="00446122" w:rsidP="00144925">
      <w:pPr>
        <w:spacing w:after="0" w:line="240" w:lineRule="auto"/>
      </w:pPr>
      <w:r>
        <w:separator/>
      </w:r>
    </w:p>
  </w:endnote>
  <w:endnote w:type="continuationSeparator" w:id="0">
    <w:p w:rsidR="00446122" w:rsidRDefault="00446122" w:rsidP="001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0F" w:rsidRDefault="002D687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22" w:rsidRDefault="00446122" w:rsidP="00144925">
      <w:pPr>
        <w:spacing w:after="0" w:line="240" w:lineRule="auto"/>
      </w:pPr>
      <w:r>
        <w:separator/>
      </w:r>
    </w:p>
  </w:footnote>
  <w:footnote w:type="continuationSeparator" w:id="0">
    <w:p w:rsidR="00446122" w:rsidRDefault="00446122" w:rsidP="0014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7B2"/>
    <w:rsid w:val="00010C1A"/>
    <w:rsid w:val="000940FE"/>
    <w:rsid w:val="00094867"/>
    <w:rsid w:val="000A14EF"/>
    <w:rsid w:val="000A298E"/>
    <w:rsid w:val="0012271E"/>
    <w:rsid w:val="00144925"/>
    <w:rsid w:val="001F50B2"/>
    <w:rsid w:val="002C3CDE"/>
    <w:rsid w:val="002D47B2"/>
    <w:rsid w:val="002D6870"/>
    <w:rsid w:val="002E572D"/>
    <w:rsid w:val="002E7CAE"/>
    <w:rsid w:val="00367F1C"/>
    <w:rsid w:val="003A0201"/>
    <w:rsid w:val="003A7602"/>
    <w:rsid w:val="00411469"/>
    <w:rsid w:val="00446122"/>
    <w:rsid w:val="00471224"/>
    <w:rsid w:val="004F3D92"/>
    <w:rsid w:val="0053177E"/>
    <w:rsid w:val="005A4A0F"/>
    <w:rsid w:val="005B389F"/>
    <w:rsid w:val="005B6929"/>
    <w:rsid w:val="005E2215"/>
    <w:rsid w:val="005E3A74"/>
    <w:rsid w:val="005E6D97"/>
    <w:rsid w:val="00615609"/>
    <w:rsid w:val="0065299B"/>
    <w:rsid w:val="006E329F"/>
    <w:rsid w:val="00720836"/>
    <w:rsid w:val="0075596D"/>
    <w:rsid w:val="00762D0E"/>
    <w:rsid w:val="00787ABE"/>
    <w:rsid w:val="00793167"/>
    <w:rsid w:val="007F7C46"/>
    <w:rsid w:val="008A7665"/>
    <w:rsid w:val="008B1C6B"/>
    <w:rsid w:val="008C7661"/>
    <w:rsid w:val="00927116"/>
    <w:rsid w:val="00943124"/>
    <w:rsid w:val="00977781"/>
    <w:rsid w:val="00997F17"/>
    <w:rsid w:val="009A1BD0"/>
    <w:rsid w:val="009B69EB"/>
    <w:rsid w:val="009F6029"/>
    <w:rsid w:val="00A11A3F"/>
    <w:rsid w:val="00A43BDD"/>
    <w:rsid w:val="00A86DC0"/>
    <w:rsid w:val="00A92EAB"/>
    <w:rsid w:val="00AD32D7"/>
    <w:rsid w:val="00AD391D"/>
    <w:rsid w:val="00AE553E"/>
    <w:rsid w:val="00B119B1"/>
    <w:rsid w:val="00B34CBB"/>
    <w:rsid w:val="00B7129B"/>
    <w:rsid w:val="00BB71A8"/>
    <w:rsid w:val="00BC57B2"/>
    <w:rsid w:val="00C84D64"/>
    <w:rsid w:val="00D15802"/>
    <w:rsid w:val="00D601EA"/>
    <w:rsid w:val="00D6059C"/>
    <w:rsid w:val="00D81C1E"/>
    <w:rsid w:val="00E0438D"/>
    <w:rsid w:val="00E35A97"/>
    <w:rsid w:val="00E3659C"/>
    <w:rsid w:val="00E6285D"/>
    <w:rsid w:val="00E95202"/>
    <w:rsid w:val="00F35FED"/>
    <w:rsid w:val="00F647C5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44925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449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44925"/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4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925"/>
  </w:style>
  <w:style w:type="paragraph" w:styleId="AralkYok">
    <w:name w:val="No Spacing"/>
    <w:uiPriority w:val="1"/>
    <w:qFormat/>
    <w:rsid w:val="0014492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atyahafiziho@gmail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fkort.meb.k12.tr" TargetMode="External"/><Relationship Id="rId14" Type="http://schemas.openxmlformats.org/officeDocument/2006/relationships/hyperlink" Target="http://nfkort.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4655-7D5D-430E-A4CC-9CA0962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as2</cp:lastModifiedBy>
  <cp:revision>5</cp:revision>
  <cp:lastPrinted>2018-05-08T07:53:00Z</cp:lastPrinted>
  <dcterms:created xsi:type="dcterms:W3CDTF">2018-05-10T19:13:00Z</dcterms:created>
  <dcterms:modified xsi:type="dcterms:W3CDTF">2018-05-15T06:59:00Z</dcterms:modified>
</cp:coreProperties>
</file>